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699E" w:rsidRDefault="007C699E">
      <w:pPr>
        <w:pStyle w:val="BodyText"/>
        <w:spacing w:before="1"/>
        <w:rPr>
          <w:rFonts w:ascii="Times New Roman"/>
          <w:sz w:val="20"/>
        </w:rPr>
      </w:pPr>
    </w:p>
    <w:p w:rsidR="007C699E" w:rsidRDefault="00000000">
      <w:pPr>
        <w:pStyle w:val="BodyText"/>
        <w:spacing w:before="100"/>
        <w:ind w:left="110"/>
        <w:rPr>
          <w:rFonts w:ascii="Avenir"/>
        </w:rPr>
      </w:pPr>
      <w:r>
        <w:rPr>
          <w:rFonts w:ascii="Avenir"/>
        </w:rPr>
        <w:t xml:space="preserve">ASSIGNMENT </w:t>
      </w:r>
      <w:r>
        <w:rPr>
          <w:rFonts w:ascii="Avenir"/>
          <w:spacing w:val="-10"/>
        </w:rPr>
        <w:t>1</w:t>
      </w:r>
    </w:p>
    <w:p w:rsidR="007C699E" w:rsidRDefault="00000000">
      <w:pPr>
        <w:pStyle w:val="BodyText"/>
        <w:spacing w:before="280" w:line="218" w:lineRule="auto"/>
        <w:ind w:left="110" w:right="18"/>
      </w:pPr>
      <w:r>
        <w:t>This assignment is designed to enrich your visual vocabulary around color and visual communication. Read the online article from Hyperallergic: Paint as Language. Language as Paint. Paul</w:t>
      </w:r>
      <w:r>
        <w:rPr>
          <w:spacing w:val="-6"/>
        </w:rPr>
        <w:t xml:space="preserve"> </w:t>
      </w:r>
      <w:r>
        <w:t>D’Agostino’s</w:t>
      </w:r>
      <w:r>
        <w:rPr>
          <w:spacing w:val="-6"/>
        </w:rPr>
        <w:t xml:space="preserve"> </w:t>
      </w:r>
      <w:r>
        <w:t>Chromatic</w:t>
      </w:r>
      <w:r>
        <w:rPr>
          <w:spacing w:val="-6"/>
        </w:rPr>
        <w:t xml:space="preserve"> </w:t>
      </w:r>
      <w:r>
        <w:t>Alphabet</w:t>
      </w:r>
      <w:r>
        <w:rPr>
          <w:spacing w:val="-6"/>
        </w:rPr>
        <w:t xml:space="preserve"> </w:t>
      </w:r>
      <w:r>
        <w:t>linked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answer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 questions below. * Please download this .pdf and fill it out on your computer. Save as:</w:t>
      </w:r>
    </w:p>
    <w:p w:rsidR="007C699E" w:rsidRDefault="00000000">
      <w:pPr>
        <w:pStyle w:val="BodyText"/>
        <w:spacing w:line="291" w:lineRule="exact"/>
        <w:ind w:left="110"/>
      </w:pPr>
      <w:r>
        <w:t>Your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name_A_1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4"/>
        </w:rPr>
        <w:t>due.</w:t>
      </w:r>
    </w:p>
    <w:p w:rsidR="007C699E" w:rsidRDefault="00000000">
      <w:pPr>
        <w:pStyle w:val="BodyText"/>
        <w:spacing w:before="258" w:line="303" w:lineRule="exact"/>
        <w:ind w:left="110"/>
        <w:rPr>
          <w:rFonts w:ascii="Avenir"/>
        </w:rPr>
      </w:pPr>
      <w:r>
        <w:rPr>
          <w:rFonts w:ascii="Avenir"/>
          <w:spacing w:val="-4"/>
        </w:rPr>
        <w:t>GOAL</w:t>
      </w:r>
    </w:p>
    <w:p w:rsidR="007C699E" w:rsidRDefault="00000000">
      <w:pPr>
        <w:pStyle w:val="BodyText"/>
        <w:spacing w:before="7" w:line="218" w:lineRule="auto"/>
        <w:ind w:left="110" w:right="241"/>
      </w:pPr>
      <w:r>
        <w:t>Read, synthesize, and communicate in writing your understanding of the concepts explained in the</w:t>
      </w:r>
      <w:r>
        <w:rPr>
          <w:spacing w:val="-4"/>
        </w:rPr>
        <w:t xml:space="preserve"> </w:t>
      </w:r>
      <w:r>
        <w:t>article.</w:t>
      </w:r>
      <w:r>
        <w:rPr>
          <w:spacing w:val="-4"/>
        </w:rPr>
        <w:t xml:space="preserve"> </w:t>
      </w:r>
      <w:r>
        <w:t>Answers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sentences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paragraphs,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words,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directly copied from the article.</w:t>
      </w:r>
    </w:p>
    <w:p w:rsidR="007C699E" w:rsidRPr="001D441E" w:rsidRDefault="00000000">
      <w:pPr>
        <w:pStyle w:val="ListParagraph"/>
        <w:numPr>
          <w:ilvl w:val="0"/>
          <w:numId w:val="2"/>
        </w:numPr>
        <w:tabs>
          <w:tab w:val="left" w:pos="359"/>
        </w:tabs>
        <w:spacing w:before="159" w:line="218" w:lineRule="auto"/>
        <w:ind w:right="308" w:firstLine="0"/>
        <w:rPr>
          <w:sz w:val="24"/>
        </w:rPr>
      </w:pP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consonants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vowels</w:t>
      </w:r>
      <w:r>
        <w:rPr>
          <w:spacing w:val="-4"/>
          <w:sz w:val="24"/>
        </w:rPr>
        <w:t xml:space="preserve"> </w:t>
      </w:r>
      <w:r>
        <w:rPr>
          <w:sz w:val="24"/>
        </w:rPr>
        <w:t>interpreted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Chromatic</w:t>
      </w:r>
      <w:r>
        <w:rPr>
          <w:spacing w:val="-4"/>
          <w:sz w:val="24"/>
        </w:rPr>
        <w:t xml:space="preserve"> </w:t>
      </w:r>
      <w:r>
        <w:rPr>
          <w:sz w:val="24"/>
        </w:rPr>
        <w:t>Alphabet?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two color</w:t>
      </w:r>
      <w:proofErr w:type="gramEnd"/>
      <w:r>
        <w:rPr>
          <w:sz w:val="24"/>
        </w:rPr>
        <w:t xml:space="preserve"> schemes used for the Chromatic Alphabet? Include the color and size information in your </w:t>
      </w:r>
      <w:r>
        <w:rPr>
          <w:spacing w:val="-2"/>
          <w:sz w:val="24"/>
        </w:rPr>
        <w:t>response.</w:t>
      </w:r>
    </w:p>
    <w:p w:rsidR="001D441E" w:rsidRDefault="001D441E" w:rsidP="001D441E">
      <w:pPr>
        <w:tabs>
          <w:tab w:val="left" w:pos="359"/>
        </w:tabs>
        <w:spacing w:before="159" w:line="218" w:lineRule="auto"/>
        <w:ind w:right="308"/>
        <w:rPr>
          <w:sz w:val="24"/>
        </w:rPr>
      </w:pPr>
    </w:p>
    <w:p w:rsidR="001D441E" w:rsidRDefault="001D441E" w:rsidP="001D441E">
      <w:pPr>
        <w:tabs>
          <w:tab w:val="left" w:pos="359"/>
        </w:tabs>
        <w:spacing w:before="159" w:line="218" w:lineRule="auto"/>
        <w:ind w:right="308"/>
        <w:rPr>
          <w:sz w:val="24"/>
        </w:rPr>
      </w:pPr>
    </w:p>
    <w:p w:rsidR="001D441E" w:rsidRDefault="001D441E" w:rsidP="001D441E">
      <w:pPr>
        <w:tabs>
          <w:tab w:val="left" w:pos="359"/>
        </w:tabs>
        <w:spacing w:before="159" w:line="218" w:lineRule="auto"/>
        <w:ind w:right="308"/>
        <w:rPr>
          <w:sz w:val="24"/>
        </w:rPr>
      </w:pPr>
    </w:p>
    <w:p w:rsidR="001D441E" w:rsidRDefault="001D441E" w:rsidP="001D441E">
      <w:pPr>
        <w:tabs>
          <w:tab w:val="left" w:pos="359"/>
        </w:tabs>
        <w:spacing w:before="159" w:line="218" w:lineRule="auto"/>
        <w:ind w:right="308"/>
        <w:rPr>
          <w:sz w:val="24"/>
        </w:rPr>
      </w:pPr>
    </w:p>
    <w:p w:rsidR="001D441E" w:rsidRDefault="001D441E" w:rsidP="001D441E">
      <w:pPr>
        <w:tabs>
          <w:tab w:val="left" w:pos="359"/>
        </w:tabs>
        <w:spacing w:before="159" w:line="218" w:lineRule="auto"/>
        <w:ind w:right="308"/>
        <w:rPr>
          <w:sz w:val="24"/>
        </w:rPr>
      </w:pPr>
    </w:p>
    <w:p w:rsidR="001D441E" w:rsidRPr="001D441E" w:rsidRDefault="001D441E" w:rsidP="001D441E">
      <w:pPr>
        <w:tabs>
          <w:tab w:val="left" w:pos="359"/>
        </w:tabs>
        <w:spacing w:before="159" w:line="218" w:lineRule="auto"/>
        <w:ind w:right="308"/>
        <w:rPr>
          <w:sz w:val="24"/>
        </w:rPr>
      </w:pPr>
    </w:p>
    <w:p w:rsidR="007C699E" w:rsidRDefault="00000000">
      <w:pPr>
        <w:pStyle w:val="ListParagraph"/>
        <w:numPr>
          <w:ilvl w:val="0"/>
          <w:numId w:val="2"/>
        </w:numPr>
        <w:tabs>
          <w:tab w:val="left" w:pos="359"/>
        </w:tabs>
        <w:spacing w:before="168"/>
        <w:ind w:left="359" w:hanging="249"/>
        <w:rPr>
          <w:sz w:val="24"/>
        </w:rPr>
      </w:pP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D’Agostino’s</w:t>
      </w:r>
      <w:r>
        <w:rPr>
          <w:spacing w:val="-2"/>
          <w:sz w:val="24"/>
        </w:rPr>
        <w:t xml:space="preserve"> </w:t>
      </w:r>
      <w:r>
        <w:rPr>
          <w:sz w:val="24"/>
        </w:rPr>
        <w:t>solution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‘Y’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why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necessary?</w:t>
      </w:r>
    </w:p>
    <w:p w:rsidR="007C699E" w:rsidRDefault="007C699E">
      <w:pPr>
        <w:pStyle w:val="BodyText"/>
        <w:spacing w:before="3"/>
        <w:rPr>
          <w:sz w:val="7"/>
        </w:rPr>
      </w:pPr>
    </w:p>
    <w:p w:rsidR="007C699E" w:rsidRDefault="007C699E">
      <w:pPr>
        <w:rPr>
          <w:sz w:val="7"/>
        </w:rPr>
        <w:sectPr w:rsidR="007C699E">
          <w:headerReference w:type="default" r:id="rId7"/>
          <w:type w:val="continuous"/>
          <w:pgSz w:w="12240" w:h="15840"/>
          <w:pgMar w:top="2820" w:right="620" w:bottom="280" w:left="880" w:header="752" w:footer="0" w:gutter="0"/>
          <w:pgNumType w:start="1"/>
          <w:cols w:space="720"/>
        </w:sectPr>
      </w:pPr>
    </w:p>
    <w:p w:rsidR="007C699E" w:rsidRDefault="007C699E">
      <w:pPr>
        <w:pStyle w:val="BodyText"/>
        <w:rPr>
          <w:sz w:val="20"/>
        </w:rPr>
      </w:pPr>
    </w:p>
    <w:p w:rsidR="007C699E" w:rsidRDefault="007C699E">
      <w:pPr>
        <w:pStyle w:val="BodyText"/>
        <w:spacing w:before="4"/>
        <w:rPr>
          <w:sz w:val="29"/>
        </w:rPr>
      </w:pPr>
    </w:p>
    <w:p w:rsidR="007C699E" w:rsidRPr="001D441E" w:rsidRDefault="00000000">
      <w:pPr>
        <w:pStyle w:val="ListParagraph"/>
        <w:numPr>
          <w:ilvl w:val="0"/>
          <w:numId w:val="1"/>
        </w:numPr>
        <w:tabs>
          <w:tab w:val="left" w:pos="472"/>
        </w:tabs>
        <w:spacing w:before="100"/>
        <w:rPr>
          <w:sz w:val="24"/>
        </w:rPr>
      </w:pPr>
      <w:r>
        <w:rPr>
          <w:sz w:val="24"/>
        </w:rPr>
        <w:t>D’Agostino’s</w:t>
      </w:r>
      <w:r>
        <w:rPr>
          <w:spacing w:val="-3"/>
          <w:sz w:val="24"/>
        </w:rPr>
        <w:t xml:space="preserve"> </w:t>
      </w:r>
      <w:r>
        <w:rPr>
          <w:sz w:val="24"/>
        </w:rPr>
        <w:t>panels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kind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code?</w:t>
      </w:r>
      <w:r>
        <w:rPr>
          <w:spacing w:val="-2"/>
          <w:sz w:val="24"/>
        </w:rPr>
        <w:t xml:space="preserve"> </w:t>
      </w: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why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not?</w:t>
      </w:r>
    </w:p>
    <w:p w:rsidR="001D441E" w:rsidRDefault="001D441E" w:rsidP="001D441E">
      <w:pPr>
        <w:tabs>
          <w:tab w:val="left" w:pos="472"/>
        </w:tabs>
        <w:spacing w:before="100"/>
        <w:rPr>
          <w:sz w:val="24"/>
        </w:rPr>
      </w:pPr>
    </w:p>
    <w:p w:rsidR="001D441E" w:rsidRDefault="001D441E" w:rsidP="001D441E">
      <w:pPr>
        <w:tabs>
          <w:tab w:val="left" w:pos="472"/>
        </w:tabs>
        <w:spacing w:before="100"/>
        <w:rPr>
          <w:sz w:val="24"/>
        </w:rPr>
      </w:pPr>
    </w:p>
    <w:p w:rsidR="001D441E" w:rsidRDefault="001D441E" w:rsidP="001D441E">
      <w:pPr>
        <w:tabs>
          <w:tab w:val="left" w:pos="472"/>
        </w:tabs>
        <w:spacing w:before="100"/>
        <w:rPr>
          <w:sz w:val="24"/>
        </w:rPr>
      </w:pPr>
    </w:p>
    <w:p w:rsidR="001D441E" w:rsidRPr="001D441E" w:rsidRDefault="001D441E" w:rsidP="001D441E">
      <w:pPr>
        <w:tabs>
          <w:tab w:val="left" w:pos="472"/>
        </w:tabs>
        <w:spacing w:before="100"/>
        <w:rPr>
          <w:sz w:val="24"/>
        </w:rPr>
      </w:pPr>
    </w:p>
    <w:p w:rsidR="007C699E" w:rsidRDefault="007C699E">
      <w:pPr>
        <w:pStyle w:val="BodyText"/>
        <w:rPr>
          <w:sz w:val="8"/>
        </w:rPr>
      </w:pPr>
    </w:p>
    <w:p w:rsidR="007C699E" w:rsidRPr="001D441E" w:rsidRDefault="00000000">
      <w:pPr>
        <w:pStyle w:val="ListParagraph"/>
        <w:numPr>
          <w:ilvl w:val="0"/>
          <w:numId w:val="1"/>
        </w:numPr>
        <w:tabs>
          <w:tab w:val="left" w:pos="472"/>
        </w:tabs>
        <w:rPr>
          <w:sz w:val="24"/>
        </w:rPr>
      </w:pPr>
      <w:r>
        <w:rPr>
          <w:sz w:val="24"/>
        </w:rPr>
        <w:t xml:space="preserve">What system was used to color the </w:t>
      </w:r>
      <w:r>
        <w:rPr>
          <w:spacing w:val="-2"/>
          <w:sz w:val="24"/>
        </w:rPr>
        <w:t>consonants?</w:t>
      </w:r>
    </w:p>
    <w:p w:rsidR="001D441E" w:rsidRDefault="001D441E" w:rsidP="001D441E">
      <w:pPr>
        <w:tabs>
          <w:tab w:val="left" w:pos="472"/>
        </w:tabs>
        <w:rPr>
          <w:sz w:val="24"/>
        </w:rPr>
      </w:pPr>
    </w:p>
    <w:p w:rsidR="001D441E" w:rsidRDefault="001D441E" w:rsidP="001D441E">
      <w:pPr>
        <w:tabs>
          <w:tab w:val="left" w:pos="472"/>
        </w:tabs>
        <w:rPr>
          <w:sz w:val="24"/>
        </w:rPr>
      </w:pPr>
    </w:p>
    <w:p w:rsidR="001D441E" w:rsidRPr="001D441E" w:rsidRDefault="001D441E" w:rsidP="001D441E">
      <w:pPr>
        <w:tabs>
          <w:tab w:val="left" w:pos="472"/>
        </w:tabs>
        <w:rPr>
          <w:sz w:val="24"/>
        </w:rPr>
      </w:pPr>
    </w:p>
    <w:p w:rsidR="001D441E" w:rsidRDefault="001D441E" w:rsidP="001D441E">
      <w:pPr>
        <w:tabs>
          <w:tab w:val="left" w:pos="472"/>
        </w:tabs>
        <w:rPr>
          <w:sz w:val="24"/>
        </w:rPr>
      </w:pPr>
    </w:p>
    <w:p w:rsidR="001D441E" w:rsidRDefault="001D441E" w:rsidP="001D441E">
      <w:pPr>
        <w:tabs>
          <w:tab w:val="left" w:pos="472"/>
        </w:tabs>
        <w:rPr>
          <w:sz w:val="24"/>
        </w:rPr>
      </w:pPr>
    </w:p>
    <w:p w:rsidR="001D441E" w:rsidRDefault="001D441E" w:rsidP="001D441E">
      <w:pPr>
        <w:tabs>
          <w:tab w:val="left" w:pos="472"/>
        </w:tabs>
        <w:rPr>
          <w:sz w:val="24"/>
        </w:rPr>
      </w:pPr>
    </w:p>
    <w:p w:rsidR="001D441E" w:rsidRDefault="001D441E" w:rsidP="001D441E">
      <w:pPr>
        <w:tabs>
          <w:tab w:val="left" w:pos="472"/>
        </w:tabs>
        <w:rPr>
          <w:sz w:val="24"/>
        </w:rPr>
      </w:pPr>
    </w:p>
    <w:p w:rsidR="001D441E" w:rsidRDefault="001D441E" w:rsidP="001D441E">
      <w:pPr>
        <w:tabs>
          <w:tab w:val="left" w:pos="472"/>
        </w:tabs>
        <w:rPr>
          <w:sz w:val="24"/>
        </w:rPr>
      </w:pPr>
    </w:p>
    <w:p w:rsidR="001D441E" w:rsidRPr="001D441E" w:rsidRDefault="001D441E" w:rsidP="001D441E">
      <w:pPr>
        <w:tabs>
          <w:tab w:val="left" w:pos="472"/>
        </w:tabs>
        <w:rPr>
          <w:sz w:val="24"/>
        </w:rPr>
      </w:pPr>
    </w:p>
    <w:p w:rsidR="007C699E" w:rsidRDefault="007C699E">
      <w:pPr>
        <w:pStyle w:val="BodyText"/>
        <w:spacing w:before="12"/>
        <w:rPr>
          <w:sz w:val="3"/>
        </w:rPr>
      </w:pPr>
    </w:p>
    <w:p w:rsidR="007C699E" w:rsidRDefault="00000000">
      <w:pPr>
        <w:pStyle w:val="ListParagraph"/>
        <w:numPr>
          <w:ilvl w:val="0"/>
          <w:numId w:val="1"/>
        </w:numPr>
        <w:tabs>
          <w:tab w:val="left" w:pos="452"/>
        </w:tabs>
        <w:spacing w:before="22" w:line="218" w:lineRule="auto"/>
        <w:ind w:left="140" w:right="662" w:firstLine="0"/>
        <w:rPr>
          <w:sz w:val="24"/>
        </w:rPr>
      </w:pPr>
      <w:r>
        <w:rPr>
          <w:sz w:val="24"/>
        </w:rPr>
        <w:t>D’Agostino’s</w:t>
      </w:r>
      <w:r>
        <w:rPr>
          <w:spacing w:val="-7"/>
          <w:sz w:val="24"/>
        </w:rPr>
        <w:t xml:space="preserve"> </w:t>
      </w:r>
      <w:r>
        <w:rPr>
          <w:sz w:val="24"/>
        </w:rPr>
        <w:t>Chromatic</w:t>
      </w:r>
      <w:r>
        <w:rPr>
          <w:spacing w:val="-7"/>
          <w:sz w:val="24"/>
        </w:rPr>
        <w:t xml:space="preserve"> </w:t>
      </w:r>
      <w:r>
        <w:rPr>
          <w:sz w:val="24"/>
        </w:rPr>
        <w:t>Alphabet,</w:t>
      </w:r>
      <w:r>
        <w:rPr>
          <w:spacing w:val="-7"/>
          <w:sz w:val="24"/>
        </w:rPr>
        <w:t xml:space="preserve"> </w:t>
      </w:r>
      <w:r>
        <w:rPr>
          <w:sz w:val="24"/>
        </w:rPr>
        <w:t>uses</w:t>
      </w:r>
      <w:r>
        <w:rPr>
          <w:spacing w:val="-7"/>
          <w:sz w:val="24"/>
        </w:rPr>
        <w:t xml:space="preserve"> </w:t>
      </w:r>
      <w:r>
        <w:rPr>
          <w:sz w:val="24"/>
        </w:rPr>
        <w:t>abstract</w:t>
      </w:r>
      <w:r>
        <w:rPr>
          <w:spacing w:val="-7"/>
          <w:sz w:val="24"/>
        </w:rPr>
        <w:t xml:space="preserve"> </w:t>
      </w:r>
      <w:r>
        <w:rPr>
          <w:sz w:val="24"/>
        </w:rPr>
        <w:t>painting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convey</w:t>
      </w:r>
      <w:r>
        <w:rPr>
          <w:spacing w:val="-7"/>
          <w:sz w:val="24"/>
        </w:rPr>
        <w:t xml:space="preserve"> </w:t>
      </w:r>
      <w:r>
        <w:rPr>
          <w:sz w:val="24"/>
        </w:rPr>
        <w:t>elemental</w:t>
      </w:r>
      <w:r>
        <w:rPr>
          <w:spacing w:val="-7"/>
          <w:sz w:val="24"/>
        </w:rPr>
        <w:t xml:space="preserve"> </w:t>
      </w:r>
      <w:r>
        <w:rPr>
          <w:sz w:val="24"/>
        </w:rPr>
        <w:t>sounds,</w:t>
      </w:r>
      <w:r>
        <w:rPr>
          <w:spacing w:val="-7"/>
          <w:sz w:val="24"/>
        </w:rPr>
        <w:t xml:space="preserve"> </w:t>
      </w:r>
      <w:r>
        <w:rPr>
          <w:sz w:val="24"/>
        </w:rPr>
        <w:t>how does this interact with language in all its forms?</w:t>
      </w:r>
    </w:p>
    <w:p w:rsidR="007C699E" w:rsidRDefault="007C699E">
      <w:pPr>
        <w:pStyle w:val="BodyText"/>
        <w:spacing w:before="9"/>
        <w:rPr>
          <w:sz w:val="7"/>
        </w:rPr>
      </w:pPr>
    </w:p>
    <w:sectPr w:rsidR="007C699E">
      <w:pgSz w:w="12240" w:h="15840"/>
      <w:pgMar w:top="2820" w:right="620" w:bottom="280" w:left="88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6703" w:rsidRDefault="002B6703">
      <w:r>
        <w:separator/>
      </w:r>
    </w:p>
  </w:endnote>
  <w:endnote w:type="continuationSeparator" w:id="0">
    <w:p w:rsidR="002B6703" w:rsidRDefault="002B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-Light">
    <w:altName w:val="Avenir"/>
    <w:panose1 w:val="020B0402020203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Condensed-UltraLight">
    <w:altName w:val="Calibri"/>
    <w:panose1 w:val="020B0206020202020204"/>
    <w:charset w:val="00"/>
    <w:family w:val="swiss"/>
    <w:pitch w:val="variable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6703" w:rsidRDefault="002B6703">
      <w:r>
        <w:separator/>
      </w:r>
    </w:p>
  </w:footnote>
  <w:footnote w:type="continuationSeparator" w:id="0">
    <w:p w:rsidR="002B6703" w:rsidRDefault="002B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699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0464" behindDoc="1" locked="0" layoutInCell="1" allowOverlap="1">
          <wp:simplePos x="0" y="0"/>
          <wp:positionH relativeFrom="page">
            <wp:posOffset>647700</wp:posOffset>
          </wp:positionH>
          <wp:positionV relativeFrom="page">
            <wp:posOffset>477519</wp:posOffset>
          </wp:positionV>
          <wp:extent cx="1800859" cy="131851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859" cy="1318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50976" behindDoc="1" locked="0" layoutInCell="1" allowOverlap="1">
              <wp:simplePos x="0" y="0"/>
              <wp:positionH relativeFrom="page">
                <wp:posOffset>2768600</wp:posOffset>
              </wp:positionH>
              <wp:positionV relativeFrom="page">
                <wp:posOffset>487933</wp:posOffset>
              </wp:positionV>
              <wp:extent cx="1422400" cy="5111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2400" cy="511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699E" w:rsidRDefault="00000000">
                          <w:pPr>
                            <w:spacing w:before="20"/>
                            <w:ind w:left="20"/>
                            <w:rPr>
                              <w:rFonts w:ascii="AvenirNextCondensed-UltraLight"/>
                              <w:sz w:val="56"/>
                            </w:rPr>
                          </w:pPr>
                          <w:r>
                            <w:rPr>
                              <w:rFonts w:ascii="AvenirNextCondensed-UltraLight"/>
                              <w:sz w:val="56"/>
                            </w:rPr>
                            <w:t>Color</w:t>
                          </w:r>
                          <w:r>
                            <w:rPr>
                              <w:rFonts w:ascii="AvenirNextCondensed-UltraLight"/>
                              <w:spacing w:val="-21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AvenirNextCondensed-UltraLight"/>
                              <w:spacing w:val="-2"/>
                              <w:sz w:val="56"/>
                            </w:rPr>
                            <w:t>Theory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18pt;margin-top:38.4pt;width:112pt;height:40.25pt;z-index:-1576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" filled="f" stroked="f">
              <v:textbox inset="0,0,0,0">
                <w:txbxContent>
                  <w:p w:rsidR="007C699E" w:rsidRDefault="00000000">
                    <w:pPr>
                      <w:spacing w:before="20"/>
                      <w:ind w:left="20"/>
                      <w:rPr>
                        <w:rFonts w:ascii="AvenirNextCondensed-UltraLight"/>
                        <w:sz w:val="56"/>
                      </w:rPr>
                    </w:pPr>
                    <w:r>
                      <w:rPr>
                        <w:rFonts w:ascii="AvenirNextCondensed-UltraLight"/>
                        <w:sz w:val="56"/>
                      </w:rPr>
                      <w:t>Color</w:t>
                    </w:r>
                    <w:r>
                      <w:rPr>
                        <w:rFonts w:ascii="AvenirNextCondensed-UltraLight"/>
                        <w:spacing w:val="-21"/>
                        <w:sz w:val="56"/>
                      </w:rPr>
                      <w:t xml:space="preserve"> </w:t>
                    </w:r>
                    <w:r>
                      <w:rPr>
                        <w:rFonts w:ascii="AvenirNextCondensed-UltraLight"/>
                        <w:spacing w:val="-2"/>
                        <w:sz w:val="56"/>
                      </w:rPr>
                      <w:t>Theory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51488" behindDoc="1" locked="0" layoutInCell="1" allowOverlap="1">
              <wp:simplePos x="0" y="0"/>
              <wp:positionH relativeFrom="page">
                <wp:posOffset>5353468</wp:posOffset>
              </wp:positionH>
              <wp:positionV relativeFrom="page">
                <wp:posOffset>487933</wp:posOffset>
              </wp:positionV>
              <wp:extent cx="1746250" cy="10712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6250" cy="1071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699E" w:rsidRDefault="00000000">
                          <w:pPr>
                            <w:spacing w:before="20" w:line="455" w:lineRule="exact"/>
                            <w:ind w:left="127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ASSIGNMENT</w:t>
                          </w:r>
                          <w:r>
                            <w:rPr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36"/>
                            </w:rPr>
                            <w:t>1</w:t>
                          </w:r>
                        </w:p>
                        <w:p w:rsidR="007C699E" w:rsidRDefault="00000000">
                          <w:pPr>
                            <w:spacing w:line="455" w:lineRule="exact"/>
                            <w:ind w:left="20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DUE</w:t>
                          </w:r>
                          <w:r>
                            <w:rPr>
                              <w:spacing w:val="46"/>
                              <w:w w:val="15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</w:rPr>
                            <w:t>January</w:t>
                          </w:r>
                          <w:r>
                            <w:rPr>
                              <w:spacing w:val="47"/>
                              <w:w w:val="15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36"/>
                            </w:rPr>
                            <w:t>22</w:t>
                          </w:r>
                        </w:p>
                        <w:p w:rsidR="007C699E" w:rsidRDefault="00000000">
                          <w:pPr>
                            <w:pStyle w:val="BodyText"/>
                            <w:spacing w:before="143" w:line="218" w:lineRule="auto"/>
                            <w:ind w:left="683" w:right="13" w:hanging="489"/>
                          </w:pPr>
                          <w:r>
                            <w:t>All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assignments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are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 xml:space="preserve">due at the start of </w:t>
                          </w:r>
                          <w:r>
                            <w:rPr>
                              <w:spacing w:val="-2"/>
                            </w:rPr>
                            <w:t>class.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7" type="#_x0000_t202" style="position:absolute;margin-left:421.55pt;margin-top:38.4pt;width:137.5pt;height:84.35pt;z-index:-1576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" filled="f" stroked="f">
              <v:textbox inset="0,0,0,0">
                <w:txbxContent>
                  <w:p w:rsidR="007C699E" w:rsidRDefault="00000000">
                    <w:pPr>
                      <w:spacing w:before="20" w:line="455" w:lineRule="exact"/>
                      <w:ind w:left="127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ASSIGNMENT</w:t>
                    </w:r>
                    <w:r>
                      <w:rPr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spacing w:val="-10"/>
                        <w:sz w:val="36"/>
                      </w:rPr>
                      <w:t>1</w:t>
                    </w:r>
                  </w:p>
                  <w:p w:rsidR="007C699E" w:rsidRDefault="00000000">
                    <w:pPr>
                      <w:spacing w:line="455" w:lineRule="exact"/>
                      <w:ind w:left="20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DUE</w:t>
                    </w:r>
                    <w:r>
                      <w:rPr>
                        <w:spacing w:val="46"/>
                        <w:w w:val="150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January</w:t>
                    </w:r>
                    <w:r>
                      <w:rPr>
                        <w:spacing w:val="47"/>
                        <w:w w:val="150"/>
                        <w:sz w:val="36"/>
                      </w:rPr>
                      <w:t xml:space="preserve"> </w:t>
                    </w:r>
                    <w:r>
                      <w:rPr>
                        <w:spacing w:val="-5"/>
                        <w:sz w:val="36"/>
                      </w:rPr>
                      <w:t>22</w:t>
                    </w:r>
                  </w:p>
                  <w:p w:rsidR="007C699E" w:rsidRDefault="00000000">
                    <w:pPr>
                      <w:pStyle w:val="BodyText"/>
                      <w:spacing w:before="143" w:line="218" w:lineRule="auto"/>
                      <w:ind w:left="683" w:right="13" w:hanging="489"/>
                    </w:pPr>
                    <w:r>
                      <w:t>All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assignments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are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 xml:space="preserve">due at the start of </w:t>
                    </w:r>
                    <w:r>
                      <w:rPr>
                        <w:spacing w:val="-2"/>
                      </w:rPr>
                      <w:t>class.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52000" behindDoc="1" locked="0" layoutInCell="1" allowOverlap="1">
              <wp:simplePos x="0" y="0"/>
              <wp:positionH relativeFrom="page">
                <wp:posOffset>2768600</wp:posOffset>
              </wp:positionH>
              <wp:positionV relativeFrom="page">
                <wp:posOffset>874015</wp:posOffset>
              </wp:positionV>
              <wp:extent cx="1880870" cy="416559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0870" cy="4165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699E" w:rsidRDefault="00000000">
                          <w:pPr>
                            <w:pStyle w:val="BodyText"/>
                            <w:spacing w:before="41" w:line="218" w:lineRule="auto"/>
                            <w:ind w:left="20" w:right="16"/>
                          </w:pPr>
                          <w:r>
                            <w:t>Instructor: Lauren Addario Email: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hyperlink r:id="rId2">
                            <w:r>
                              <w:t>lladdario@nmhu.edu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28" type="#_x0000_t202" style="position:absolute;margin-left:218pt;margin-top:68.8pt;width:148.1pt;height:32.8pt;z-index:-1576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" filled="f" stroked="f">
              <v:textbox inset="0,0,0,0">
                <w:txbxContent>
                  <w:p w:rsidR="007C699E" w:rsidRDefault="00000000">
                    <w:pPr>
                      <w:pStyle w:val="BodyText"/>
                      <w:spacing w:before="41" w:line="218" w:lineRule="auto"/>
                      <w:ind w:left="20" w:right="16"/>
                    </w:pPr>
                    <w:r>
                      <w:t>Instructor: Lauren Addario Email:</w:t>
                    </w:r>
                    <w:r>
                      <w:rPr>
                        <w:spacing w:val="-16"/>
                      </w:rPr>
                      <w:t xml:space="preserve"> </w:t>
                    </w:r>
                    <w:hyperlink r:id="rId3">
                      <w:r>
                        <w:t>lladdario@nmhu.edu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26722"/>
    <w:multiLevelType w:val="hybridMultilevel"/>
    <w:tmpl w:val="C48A6D58"/>
    <w:lvl w:ilvl="0" w:tplc="4C364A58">
      <w:start w:val="3"/>
      <w:numFmt w:val="decimal"/>
      <w:lvlText w:val="%1)."/>
      <w:lvlJc w:val="left"/>
      <w:pPr>
        <w:ind w:left="472" w:hanging="312"/>
        <w:jc w:val="left"/>
      </w:pPr>
      <w:rPr>
        <w:rFonts w:ascii="Avenir-Light" w:eastAsia="Avenir-Light" w:hAnsi="Avenir-Light" w:cs="Avenir-Light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B78507A">
      <w:numFmt w:val="bullet"/>
      <w:lvlText w:val="•"/>
      <w:lvlJc w:val="left"/>
      <w:pPr>
        <w:ind w:left="1506" w:hanging="312"/>
      </w:pPr>
      <w:rPr>
        <w:rFonts w:hint="default"/>
        <w:lang w:val="en-US" w:eastAsia="en-US" w:bidi="ar-SA"/>
      </w:rPr>
    </w:lvl>
    <w:lvl w:ilvl="2" w:tplc="D6C62CC2">
      <w:numFmt w:val="bullet"/>
      <w:lvlText w:val="•"/>
      <w:lvlJc w:val="left"/>
      <w:pPr>
        <w:ind w:left="2532" w:hanging="312"/>
      </w:pPr>
      <w:rPr>
        <w:rFonts w:hint="default"/>
        <w:lang w:val="en-US" w:eastAsia="en-US" w:bidi="ar-SA"/>
      </w:rPr>
    </w:lvl>
    <w:lvl w:ilvl="3" w:tplc="91A28248">
      <w:numFmt w:val="bullet"/>
      <w:lvlText w:val="•"/>
      <w:lvlJc w:val="left"/>
      <w:pPr>
        <w:ind w:left="3558" w:hanging="312"/>
      </w:pPr>
      <w:rPr>
        <w:rFonts w:hint="default"/>
        <w:lang w:val="en-US" w:eastAsia="en-US" w:bidi="ar-SA"/>
      </w:rPr>
    </w:lvl>
    <w:lvl w:ilvl="4" w:tplc="6AE65920">
      <w:numFmt w:val="bullet"/>
      <w:lvlText w:val="•"/>
      <w:lvlJc w:val="left"/>
      <w:pPr>
        <w:ind w:left="4584" w:hanging="312"/>
      </w:pPr>
      <w:rPr>
        <w:rFonts w:hint="default"/>
        <w:lang w:val="en-US" w:eastAsia="en-US" w:bidi="ar-SA"/>
      </w:rPr>
    </w:lvl>
    <w:lvl w:ilvl="5" w:tplc="9A788D9E">
      <w:numFmt w:val="bullet"/>
      <w:lvlText w:val="•"/>
      <w:lvlJc w:val="left"/>
      <w:pPr>
        <w:ind w:left="5610" w:hanging="312"/>
      </w:pPr>
      <w:rPr>
        <w:rFonts w:hint="default"/>
        <w:lang w:val="en-US" w:eastAsia="en-US" w:bidi="ar-SA"/>
      </w:rPr>
    </w:lvl>
    <w:lvl w:ilvl="6" w:tplc="72C6AC1E">
      <w:numFmt w:val="bullet"/>
      <w:lvlText w:val="•"/>
      <w:lvlJc w:val="left"/>
      <w:pPr>
        <w:ind w:left="6636" w:hanging="312"/>
      </w:pPr>
      <w:rPr>
        <w:rFonts w:hint="default"/>
        <w:lang w:val="en-US" w:eastAsia="en-US" w:bidi="ar-SA"/>
      </w:rPr>
    </w:lvl>
    <w:lvl w:ilvl="7" w:tplc="80665A16">
      <w:numFmt w:val="bullet"/>
      <w:lvlText w:val="•"/>
      <w:lvlJc w:val="left"/>
      <w:pPr>
        <w:ind w:left="7662" w:hanging="312"/>
      </w:pPr>
      <w:rPr>
        <w:rFonts w:hint="default"/>
        <w:lang w:val="en-US" w:eastAsia="en-US" w:bidi="ar-SA"/>
      </w:rPr>
    </w:lvl>
    <w:lvl w:ilvl="8" w:tplc="6FB25F00">
      <w:numFmt w:val="bullet"/>
      <w:lvlText w:val="•"/>
      <w:lvlJc w:val="left"/>
      <w:pPr>
        <w:ind w:left="8688" w:hanging="312"/>
      </w:pPr>
      <w:rPr>
        <w:rFonts w:hint="default"/>
        <w:lang w:val="en-US" w:eastAsia="en-US" w:bidi="ar-SA"/>
      </w:rPr>
    </w:lvl>
  </w:abstractNum>
  <w:abstractNum w:abstractNumId="1" w15:restartNumberingAfterBreak="0">
    <w:nsid w:val="4FEA7B85"/>
    <w:multiLevelType w:val="hybridMultilevel"/>
    <w:tmpl w:val="F8F0AAB4"/>
    <w:lvl w:ilvl="0" w:tplc="311ED184">
      <w:start w:val="1"/>
      <w:numFmt w:val="decimal"/>
      <w:lvlText w:val="%1."/>
      <w:lvlJc w:val="left"/>
      <w:pPr>
        <w:ind w:left="110" w:hanging="250"/>
        <w:jc w:val="left"/>
      </w:pPr>
      <w:rPr>
        <w:rFonts w:ascii="Avenir-Light" w:eastAsia="Avenir-Light" w:hAnsi="Avenir-Light" w:cs="Avenir-Light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688E26E">
      <w:numFmt w:val="bullet"/>
      <w:lvlText w:val="•"/>
      <w:lvlJc w:val="left"/>
      <w:pPr>
        <w:ind w:left="1182" w:hanging="250"/>
      </w:pPr>
      <w:rPr>
        <w:rFonts w:hint="default"/>
        <w:lang w:val="en-US" w:eastAsia="en-US" w:bidi="ar-SA"/>
      </w:rPr>
    </w:lvl>
    <w:lvl w:ilvl="2" w:tplc="29840DEE">
      <w:numFmt w:val="bullet"/>
      <w:lvlText w:val="•"/>
      <w:lvlJc w:val="left"/>
      <w:pPr>
        <w:ind w:left="2244" w:hanging="250"/>
      </w:pPr>
      <w:rPr>
        <w:rFonts w:hint="default"/>
        <w:lang w:val="en-US" w:eastAsia="en-US" w:bidi="ar-SA"/>
      </w:rPr>
    </w:lvl>
    <w:lvl w:ilvl="3" w:tplc="B002DA0C">
      <w:numFmt w:val="bullet"/>
      <w:lvlText w:val="•"/>
      <w:lvlJc w:val="left"/>
      <w:pPr>
        <w:ind w:left="3306" w:hanging="250"/>
      </w:pPr>
      <w:rPr>
        <w:rFonts w:hint="default"/>
        <w:lang w:val="en-US" w:eastAsia="en-US" w:bidi="ar-SA"/>
      </w:rPr>
    </w:lvl>
    <w:lvl w:ilvl="4" w:tplc="B19AF2EA">
      <w:numFmt w:val="bullet"/>
      <w:lvlText w:val="•"/>
      <w:lvlJc w:val="left"/>
      <w:pPr>
        <w:ind w:left="4368" w:hanging="250"/>
      </w:pPr>
      <w:rPr>
        <w:rFonts w:hint="default"/>
        <w:lang w:val="en-US" w:eastAsia="en-US" w:bidi="ar-SA"/>
      </w:rPr>
    </w:lvl>
    <w:lvl w:ilvl="5" w:tplc="9EACBC48">
      <w:numFmt w:val="bullet"/>
      <w:lvlText w:val="•"/>
      <w:lvlJc w:val="left"/>
      <w:pPr>
        <w:ind w:left="5430" w:hanging="250"/>
      </w:pPr>
      <w:rPr>
        <w:rFonts w:hint="default"/>
        <w:lang w:val="en-US" w:eastAsia="en-US" w:bidi="ar-SA"/>
      </w:rPr>
    </w:lvl>
    <w:lvl w:ilvl="6" w:tplc="8E68D2D8">
      <w:numFmt w:val="bullet"/>
      <w:lvlText w:val="•"/>
      <w:lvlJc w:val="left"/>
      <w:pPr>
        <w:ind w:left="6492" w:hanging="250"/>
      </w:pPr>
      <w:rPr>
        <w:rFonts w:hint="default"/>
        <w:lang w:val="en-US" w:eastAsia="en-US" w:bidi="ar-SA"/>
      </w:rPr>
    </w:lvl>
    <w:lvl w:ilvl="7" w:tplc="3A32F700">
      <w:numFmt w:val="bullet"/>
      <w:lvlText w:val="•"/>
      <w:lvlJc w:val="left"/>
      <w:pPr>
        <w:ind w:left="7554" w:hanging="250"/>
      </w:pPr>
      <w:rPr>
        <w:rFonts w:hint="default"/>
        <w:lang w:val="en-US" w:eastAsia="en-US" w:bidi="ar-SA"/>
      </w:rPr>
    </w:lvl>
    <w:lvl w:ilvl="8" w:tplc="8446D136">
      <w:numFmt w:val="bullet"/>
      <w:lvlText w:val="•"/>
      <w:lvlJc w:val="left"/>
      <w:pPr>
        <w:ind w:left="8616" w:hanging="250"/>
      </w:pPr>
      <w:rPr>
        <w:rFonts w:hint="default"/>
        <w:lang w:val="en-US" w:eastAsia="en-US" w:bidi="ar-SA"/>
      </w:rPr>
    </w:lvl>
  </w:abstractNum>
  <w:num w:numId="1" w16cid:durableId="154876505">
    <w:abstractNumId w:val="0"/>
  </w:num>
  <w:num w:numId="2" w16cid:durableId="88540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699E"/>
    <w:rsid w:val="001D441E"/>
    <w:rsid w:val="002B6703"/>
    <w:rsid w:val="007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BFB92"/>
  <w15:docId w15:val="{442E49BA-0F0D-C840-8B3A-1AC6A8CA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-Light" w:eastAsia="Avenir-Light" w:hAnsi="Avenir-Light" w:cs="Avenir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rFonts w:ascii="AvenirNextCondensed-UltraLight" w:eastAsia="AvenirNextCondensed-UltraLight" w:hAnsi="AvenirNextCondensed-UltraLight" w:cs="AvenirNextCondensed-UltraLight"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472" w:hanging="3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laddario@nmhu.edu" TargetMode="External"/><Relationship Id="rId2" Type="http://schemas.openxmlformats.org/officeDocument/2006/relationships/hyperlink" Target="mailto:lladdario@nmhu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2024-01-17T21:39:00Z</dcterms:created>
  <dcterms:modified xsi:type="dcterms:W3CDTF">2024-01-17T21:40:00Z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2024-01-17T00:00:00Z</vt:filetime>
  </property>
  <property fmtid="{D5CDD505-2E9C-101B-9397-08002B2CF9AE}" pid="5" name="Producer">
    <vt:lpwstr>Adobe PDF Library 17.0</vt:lpwstr>
  </property>
</Properties>
</file>